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1242" w:rsidRDefault="00CA02E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TERVETULOA WUOKSEN AGILITY URHEILIJAT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RY:n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02" w14:textId="77777777" w:rsidR="006E1242" w:rsidRDefault="00CA02E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AGILITYKILPAILUIHIN IMATRALLE 17-18.7.2021</w:t>
      </w:r>
    </w:p>
    <w:p w14:paraId="00000003" w14:textId="77777777" w:rsidR="006E1242" w:rsidRDefault="006E1242"/>
    <w:p w14:paraId="00000004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Kilpailut pidetään Imatralla </w:t>
      </w:r>
      <w:r>
        <w:rPr>
          <w:rFonts w:ascii="Calibri" w:eastAsia="Calibri" w:hAnsi="Calibri" w:cs="Calibri"/>
          <w:b/>
          <w:color w:val="000000"/>
        </w:rPr>
        <w:t>KOSTIN PUISTOSSA</w:t>
      </w:r>
      <w:r>
        <w:rPr>
          <w:rFonts w:ascii="Calibri" w:eastAsia="Calibri" w:hAnsi="Calibri" w:cs="Calibri"/>
          <w:color w:val="000000"/>
        </w:rPr>
        <w:t>, osoitteessa Kotipolku 2</w:t>
      </w:r>
      <w:r>
        <w:rPr>
          <w:rFonts w:ascii="Calibri" w:eastAsia="Calibri" w:hAnsi="Calibri" w:cs="Calibri"/>
          <w:b/>
          <w:color w:val="000000"/>
        </w:rPr>
        <w:t>, 55120 Imatra.</w:t>
      </w:r>
      <w:r>
        <w:rPr>
          <w:rFonts w:ascii="Calibri" w:eastAsia="Calibri" w:hAnsi="Calibri" w:cs="Calibri"/>
          <w:color w:val="000000"/>
        </w:rPr>
        <w:t xml:space="preserve"> Kilpailupaikkana on hiekkatekonurmipohjainen kenttä. Kenttä sijaitsee Imatran urheilutalon ja uimahallin vieressä Vuoksen varrella.  Paikalla pienimuotoinen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 xml:space="preserve">uffet sekä läheisellä leirintäalueella ravintola </w:t>
      </w:r>
      <w:proofErr w:type="spellStart"/>
      <w:r>
        <w:rPr>
          <w:rFonts w:ascii="Calibri" w:eastAsia="Calibri" w:hAnsi="Calibri" w:cs="Calibri"/>
          <w:color w:val="000000"/>
        </w:rPr>
        <w:t>Wanha</w:t>
      </w:r>
      <w:proofErr w:type="spellEnd"/>
      <w:r>
        <w:rPr>
          <w:rFonts w:ascii="Calibri" w:eastAsia="Calibri" w:hAnsi="Calibri" w:cs="Calibri"/>
          <w:color w:val="000000"/>
        </w:rPr>
        <w:t>-Virveli.</w:t>
      </w:r>
    </w:p>
    <w:p w14:paraId="00000005" w14:textId="77777777" w:rsidR="006E1242" w:rsidRDefault="006E1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6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Kentän takana Vuoksen rannassa o</w:t>
      </w:r>
      <w:r>
        <w:rPr>
          <w:rFonts w:ascii="Calibri" w:eastAsia="Calibri" w:hAnsi="Calibri" w:cs="Calibri"/>
          <w:color w:val="000000"/>
        </w:rPr>
        <w:t xml:space="preserve">n hyvä paikka uittaa koiria, mutta mahdollisten pyörteiden takia suosittelemme, että koirat pidetään kytkettyinä. </w:t>
      </w:r>
    </w:p>
    <w:p w14:paraId="00000007" w14:textId="77777777" w:rsidR="006E1242" w:rsidRDefault="006E1242"/>
    <w:p w14:paraId="00000008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Tuomarina Elina Hannikainen</w:t>
      </w:r>
    </w:p>
    <w:p w14:paraId="00000009" w14:textId="77777777" w:rsidR="006E1242" w:rsidRDefault="006E1242"/>
    <w:p w14:paraId="0000000A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Ota mukaan:</w:t>
      </w:r>
    </w:p>
    <w:p w14:paraId="0000000B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* kilpailukirja (voit ostaa kisapaikalta)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* rekisteri- ja rokotustodistukset</w:t>
      </w:r>
    </w:p>
    <w:p w14:paraId="0000000C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* lahjakortti kirjeku</w:t>
      </w:r>
      <w:r>
        <w:rPr>
          <w:rFonts w:ascii="Calibri" w:eastAsia="Calibri" w:hAnsi="Calibri" w:cs="Calibri"/>
          <w:color w:val="000000"/>
        </w:rPr>
        <w:t xml:space="preserve">oressa </w:t>
      </w:r>
      <w:r>
        <w:rPr>
          <w:rFonts w:ascii="Calibri" w:eastAsia="Calibri" w:hAnsi="Calibri" w:cs="Calibri"/>
          <w:b/>
          <w:color w:val="000000"/>
        </w:rPr>
        <w:t>nimelläsi varustettuna</w:t>
      </w:r>
      <w:r>
        <w:rPr>
          <w:rFonts w:ascii="Calibri" w:eastAsia="Calibri" w:hAnsi="Calibri" w:cs="Calibri"/>
          <w:color w:val="000000"/>
        </w:rPr>
        <w:t xml:space="preserve">, jos olet käyttänyt sitä maksuna </w:t>
      </w:r>
      <w:r>
        <w:rPr>
          <w:rFonts w:ascii="Calibri" w:eastAsia="Calibri" w:hAnsi="Calibri" w:cs="Calibri"/>
          <w:color w:val="000000"/>
        </w:rPr>
        <w:tab/>
      </w:r>
    </w:p>
    <w:p w14:paraId="0000000D" w14:textId="77777777" w:rsidR="006E1242" w:rsidRDefault="006E1242"/>
    <w:p w14:paraId="0000000E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KILPAILUISSA EI OLE ERILLISTÄ ILMOITTAUMISTA</w:t>
      </w:r>
      <w:r>
        <w:rPr>
          <w:rFonts w:ascii="Calibri" w:eastAsia="Calibri" w:hAnsi="Calibri" w:cs="Calibri"/>
          <w:color w:val="000000"/>
        </w:rPr>
        <w:t>. Kilpailukirjat kerätään kokoluokan mukaan laatikoihin. Numerolappuja ei jaeta. Rokotukset tark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>stetaan pistokokein.</w:t>
      </w:r>
    </w:p>
    <w:p w14:paraId="0000000F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Mittaustodistus tulee olla m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ukana tai siitä pitää pystyä näyttämään kuva kisapaikalla.</w:t>
      </w:r>
    </w:p>
    <w:p w14:paraId="00000010" w14:textId="77777777" w:rsidR="006E1242" w:rsidRDefault="006E1242"/>
    <w:p w14:paraId="00000011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Tapahtuman viimeisimmät tiedot/ohjeet</w:t>
      </w:r>
    </w:p>
    <w:p w14:paraId="00000012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Facebook, </w:t>
      </w:r>
      <w:proofErr w:type="spellStart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Wuoksen</w:t>
      </w:r>
      <w:proofErr w:type="spell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Agility Urheilijat ry =&gt; heinäkisat</w:t>
      </w:r>
    </w:p>
    <w:p w14:paraId="00000013" w14:textId="77777777" w:rsidR="006E1242" w:rsidRDefault="006E1242"/>
    <w:p w14:paraId="00000014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  <w:t>MITTAUS</w:t>
      </w:r>
    </w:p>
    <w:p w14:paraId="00000015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1D2129"/>
          <w:highlight w:val="white"/>
        </w:rPr>
      </w:pPr>
      <w:r>
        <w:rPr>
          <w:rFonts w:ascii="Calibri" w:eastAsia="Calibri" w:hAnsi="Calibri" w:cs="Calibri"/>
          <w:color w:val="1D2129"/>
          <w:highlight w:val="white"/>
        </w:rPr>
        <w:t>Vain ennakkoon ilmoittautuneet koirat mitataan.</w:t>
      </w:r>
    </w:p>
    <w:p w14:paraId="00000016" w14:textId="77777777" w:rsidR="006E1242" w:rsidRDefault="006E1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1D2129"/>
          <w:highlight w:val="white"/>
        </w:rPr>
      </w:pPr>
    </w:p>
    <w:p w14:paraId="00000017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Muista korjata koirasi jätökset kisa-alueelta ja lähiympäristöstä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18" w14:textId="77777777" w:rsidR="006E1242" w:rsidRDefault="006E1242"/>
    <w:p w14:paraId="00000019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Ilmoitathan poisjäännit ja luokkamuutokset hyvissä ajoin p. 0503407665/Teija Hinkkanen</w:t>
      </w:r>
    </w:p>
    <w:p w14:paraId="0000001A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Kisapäivänä päivystää vastaava koetoimitsija:</w:t>
      </w:r>
    </w:p>
    <w:p w14:paraId="0000001B" w14:textId="77777777" w:rsidR="006E1242" w:rsidRDefault="00CA0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lauantaina Suvi-Tuuli Skyttä puh. 050 3584984</w:t>
      </w:r>
    </w:p>
    <w:p w14:paraId="0000001C" w14:textId="77777777" w:rsidR="006E1242" w:rsidRDefault="00CA0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sunnuntaina Lotta Luukka-Kaivola puh. 040 8494286</w:t>
      </w:r>
    </w:p>
    <w:p w14:paraId="0000001D" w14:textId="77777777" w:rsidR="006E1242" w:rsidRDefault="006E1242"/>
    <w:p w14:paraId="0000001E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KORONAOHJEET</w:t>
      </w:r>
    </w:p>
    <w:p w14:paraId="0000001F" w14:textId="77777777" w:rsidR="006E1242" w:rsidRDefault="00CA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rataantutustumisessa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on suositeltavaa käyttää maskia </w:t>
      </w:r>
    </w:p>
    <w:p w14:paraId="00000020" w14:textId="77777777" w:rsidR="006E1242" w:rsidRDefault="00CA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ethän tule kisapaikalle kipeänä (flunssan oireet)</w:t>
      </w:r>
    </w:p>
    <w:p w14:paraId="00000021" w14:textId="77777777" w:rsidR="006E1242" w:rsidRDefault="00CA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huolehdi turvaväleistä ja hyvästä käsihygieniasta</w:t>
      </w:r>
    </w:p>
    <w:p w14:paraId="00000022" w14:textId="77777777" w:rsidR="006E1242" w:rsidRDefault="00CA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omat juomavedet suositeltavia, jotta minimoidaan ylimääräiset kohtaamiset vesipisteillä ja wc-tiloissa</w:t>
      </w:r>
    </w:p>
    <w:p w14:paraId="00000023" w14:textId="77777777" w:rsidR="006E1242" w:rsidRDefault="00CA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color w:val="000000"/>
        </w:rPr>
        <w:t xml:space="preserve">ulokset pyritään saamaan agilitytulospalveluun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tol</w:t>
        </w:r>
        <w:r>
          <w:rPr>
            <w:rFonts w:ascii="Calibri" w:eastAsia="Calibri" w:hAnsi="Calibri" w:cs="Calibri"/>
            <w:color w:val="1155CC"/>
            <w:u w:val="single"/>
          </w:rPr>
          <w:t>leri.net/tulospalvelu/</w:t>
        </w:r>
      </w:hyperlink>
    </w:p>
    <w:p w14:paraId="00000024" w14:textId="77777777" w:rsidR="006E1242" w:rsidRDefault="006E12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00000025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Kilpailuun osallistuvan koiran tulee olla tunnistusmerkitty (mikrosiru tai tatuointi) ja rokotettu Kennelliiton ohjeiden mukaisesti sekä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</w:rPr>
        <w:t>vähintään 18 kk ikäinen.</w:t>
      </w:r>
      <w:r>
        <w:t xml:space="preserve"> </w:t>
      </w:r>
      <w:r>
        <w:rPr>
          <w:rFonts w:ascii="Calibri" w:eastAsia="Calibri" w:hAnsi="Calibri" w:cs="Calibri"/>
          <w:b/>
          <w:color w:val="000000"/>
        </w:rPr>
        <w:t>Juoksuinen narttu</w:t>
      </w:r>
      <w:r>
        <w:rPr>
          <w:rFonts w:ascii="Calibri" w:eastAsia="Calibri" w:hAnsi="Calibri" w:cs="Calibri"/>
          <w:color w:val="000000"/>
        </w:rPr>
        <w:t xml:space="preserve"> saa osallistua kilpailuihin. Se saa oleskella kentällä vain oman suoritusvuoronsa aikana, sen on käytettävä juoksusuojaa (poistetaan suorituksen ajaksi) ja talutushihnaan tulee sitoa punainen nauha. Ilmoita juoksuista ilmoittautumisen yhteydessä.</w:t>
      </w:r>
    </w:p>
    <w:p w14:paraId="00000026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Wuoksen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Agility Urheilijat ry toivottaa mukavaa kisapäivää!</w:t>
      </w:r>
    </w:p>
    <w:p w14:paraId="00000027" w14:textId="77777777" w:rsidR="006E1242" w:rsidRDefault="006E12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28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</w:rPr>
        <w:t>ARVIOITU AIKATAULU</w:t>
      </w:r>
      <w:r>
        <w:t xml:space="preserve"> </w:t>
      </w:r>
    </w:p>
    <w:p w14:paraId="00000029" w14:textId="77777777" w:rsidR="006E1242" w:rsidRDefault="00CA02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Saavut</w:t>
      </w:r>
      <w:r>
        <w:rPr>
          <w:rFonts w:ascii="Calibri" w:eastAsia="Calibri" w:hAnsi="Calibri" w:cs="Calibri"/>
          <w:color w:val="000000"/>
        </w:rPr>
        <w:t>han</w:t>
      </w:r>
      <w:r>
        <w:rPr>
          <w:rFonts w:ascii="Calibri" w:eastAsia="Calibri" w:hAnsi="Calibri" w:cs="Calibri"/>
        </w:rPr>
        <w:t xml:space="preserve"> kisapaikalle</w:t>
      </w:r>
      <w:r>
        <w:rPr>
          <w:rFonts w:ascii="Calibri" w:eastAsia="Calibri" w:hAnsi="Calibri" w:cs="Calibri"/>
          <w:color w:val="000000"/>
        </w:rPr>
        <w:t xml:space="preserve"> viimeistään puoli tuntia ennen luokkasi arvioitua alkamisaikaa.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Kukin rata aloitetaan heti edellisen radan loputtua. 2 luokka alkaa aikaisintaan ilmoite</w:t>
      </w:r>
      <w:r>
        <w:rPr>
          <w:rFonts w:ascii="Calibri" w:eastAsia="Calibri" w:hAnsi="Calibri" w:cs="Calibri"/>
          <w:color w:val="000000"/>
        </w:rPr>
        <w:t>ttuna ajankohtana.</w:t>
      </w:r>
    </w:p>
    <w:p w14:paraId="0000002A" w14:textId="77777777" w:rsidR="006E1242" w:rsidRDefault="006E12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70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735"/>
        <w:gridCol w:w="975"/>
        <w:gridCol w:w="795"/>
        <w:gridCol w:w="1485"/>
        <w:gridCol w:w="660"/>
        <w:gridCol w:w="1200"/>
      </w:tblGrid>
      <w:tr w:rsidR="006E1242" w14:paraId="34826B8B" w14:textId="77777777">
        <w:trPr>
          <w:trHeight w:val="300"/>
          <w:jc w:val="center"/>
        </w:trPr>
        <w:tc>
          <w:tcPr>
            <w:tcW w:w="19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B" w14:textId="77777777" w:rsidR="006E1242" w:rsidRDefault="00CA02ED">
            <w:p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Lauantai 17.7.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2D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E" w14:textId="77777777" w:rsidR="006E1242" w:rsidRDefault="006E12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F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0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31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1242" w14:paraId="0A647583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32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33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lkm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34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5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36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37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lkm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38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rt</w:t>
            </w:r>
            <w:proofErr w:type="spellEnd"/>
          </w:p>
        </w:tc>
      </w:tr>
      <w:tr w:rsidR="006E1242" w14:paraId="4AFCD70A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39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3B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C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3D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E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3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60D27A2A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40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1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42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3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44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5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46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05A58DCE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47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8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4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A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4B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C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4D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3B3DC492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4E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5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1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52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3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54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4BAAD960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55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6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57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8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59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5B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74620486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5C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5D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5E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F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60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61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62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6E1242" w14:paraId="6F5481E9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63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4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65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6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67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8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6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13:50</w:t>
            </w:r>
          </w:p>
        </w:tc>
      </w:tr>
      <w:tr w:rsidR="006E1242" w14:paraId="1808C3F4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6A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B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6C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D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6E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7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13:50</w:t>
            </w:r>
          </w:p>
        </w:tc>
      </w:tr>
      <w:tr w:rsidR="006E1242" w14:paraId="2352284E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71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2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73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4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75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6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77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13:50</w:t>
            </w:r>
          </w:p>
        </w:tc>
      </w:tr>
      <w:tr w:rsidR="006E1242" w14:paraId="21E108D0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78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7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B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7C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D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7E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13:50</w:t>
            </w:r>
          </w:p>
        </w:tc>
      </w:tr>
      <w:tr w:rsidR="006E1242" w14:paraId="511BCA2F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7F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81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2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83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4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85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13:50</w:t>
            </w:r>
          </w:p>
        </w:tc>
      </w:tr>
      <w:tr w:rsidR="006E1242" w14:paraId="322856E0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86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1C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87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88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9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8A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8B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8C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6E1242" w14:paraId="50999522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8D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E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8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0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91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2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93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14:40</w:t>
            </w:r>
          </w:p>
        </w:tc>
      </w:tr>
      <w:tr w:rsidR="006E1242" w14:paraId="2EFB1750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94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5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96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7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98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9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14:40</w:t>
            </w:r>
          </w:p>
        </w:tc>
      </w:tr>
      <w:tr w:rsidR="006E1242" w14:paraId="71BA295B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9B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C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9D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E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9F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A1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14:40</w:t>
            </w:r>
          </w:p>
        </w:tc>
      </w:tr>
      <w:tr w:rsidR="006E1242" w14:paraId="0DD18B56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A2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3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A4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5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A6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7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A8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14:40</w:t>
            </w:r>
          </w:p>
        </w:tc>
      </w:tr>
      <w:tr w:rsidR="006E1242" w14:paraId="3ADB1EB6" w14:textId="77777777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A9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A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0AB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C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AD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0AE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0A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14:40</w:t>
            </w:r>
          </w:p>
        </w:tc>
      </w:tr>
    </w:tbl>
    <w:p w14:paraId="000000B0" w14:textId="77777777" w:rsidR="006E1242" w:rsidRDefault="006E1242">
      <w:pPr>
        <w:rPr>
          <w:rFonts w:ascii="Calibri" w:eastAsia="Calibri" w:hAnsi="Calibri" w:cs="Calibri"/>
        </w:rPr>
      </w:pPr>
    </w:p>
    <w:tbl>
      <w:tblPr>
        <w:tblStyle w:val="a0"/>
        <w:tblW w:w="67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728"/>
        <w:gridCol w:w="968"/>
        <w:gridCol w:w="788"/>
        <w:gridCol w:w="1350"/>
        <w:gridCol w:w="795"/>
        <w:gridCol w:w="968"/>
      </w:tblGrid>
      <w:tr w:rsidR="006E1242" w14:paraId="0335F600" w14:textId="77777777">
        <w:trPr>
          <w:trHeight w:val="300"/>
          <w:jc w:val="center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B1" w14:textId="77777777" w:rsidR="006E1242" w:rsidRDefault="00CA02ED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Sunnuntai 18.7.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B3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4" w14:textId="77777777" w:rsidR="006E1242" w:rsidRDefault="006E12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B5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6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B7" w14:textId="77777777" w:rsidR="006E1242" w:rsidRDefault="00CA02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1242" w14:paraId="482B1539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B8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B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lkm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B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rt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B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BC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3F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BD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lkm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BE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rt</w:t>
            </w:r>
            <w:proofErr w:type="spellEnd"/>
          </w:p>
        </w:tc>
      </w:tr>
      <w:tr w:rsidR="006E1242" w14:paraId="37DA0087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BF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C1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2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C3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4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C5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12:10</w:t>
            </w:r>
          </w:p>
        </w:tc>
      </w:tr>
      <w:tr w:rsidR="006E1242" w14:paraId="41531D33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C6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7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C8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9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CA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B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CC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12:10</w:t>
            </w:r>
          </w:p>
        </w:tc>
      </w:tr>
      <w:tr w:rsidR="006E1242" w14:paraId="2C94056B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CD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E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C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0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D1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2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D3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12:15</w:t>
            </w:r>
          </w:p>
        </w:tc>
      </w:tr>
      <w:tr w:rsidR="006E1242" w14:paraId="45A0B62F" w14:textId="77777777">
        <w:trPr>
          <w:trHeight w:val="8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D4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5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D6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7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D8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D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4179FA86" w14:textId="77777777">
        <w:trPr>
          <w:trHeight w:val="8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DB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C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DD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E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DF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E1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13:00</w:t>
            </w:r>
          </w:p>
        </w:tc>
      </w:tr>
      <w:tr w:rsidR="006E1242" w14:paraId="7F8CAB29" w14:textId="77777777">
        <w:trPr>
          <w:trHeight w:val="8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E2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E3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E4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5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bottom"/>
          </w:tcPr>
          <w:p w14:paraId="000000E6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00000E7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bottom"/>
          </w:tcPr>
          <w:p w14:paraId="000000E8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E1242" w14:paraId="528F44D8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E9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A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EB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C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ED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E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EF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E1242" w14:paraId="5D510389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F0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Pikkumaksi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1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F2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3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F4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5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F6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E1242" w14:paraId="08017C49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F7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8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F9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A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FB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C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00000FD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E1242" w14:paraId="3C09A402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000000FE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Mini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0FF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14:paraId="00000100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101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bottom"/>
          </w:tcPr>
          <w:p w14:paraId="00000102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103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14:paraId="00000104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E1242" w14:paraId="58E5B000" w14:textId="7777777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5" w14:textId="77777777" w:rsidR="006E1242" w:rsidRDefault="00CA02E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Pikkumini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6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107" w14:textId="77777777" w:rsidR="006E1242" w:rsidRDefault="00CA02ED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000108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9" w14:textId="77777777" w:rsidR="006E1242" w:rsidRDefault="006E124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A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00010B" w14:textId="77777777" w:rsidR="006E1242" w:rsidRDefault="006E1242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000010C" w14:textId="77777777" w:rsidR="006E1242" w:rsidRDefault="006E1242">
      <w:pPr>
        <w:tabs>
          <w:tab w:val="center" w:pos="4819"/>
          <w:tab w:val="right" w:pos="9638"/>
        </w:tabs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10D" w14:textId="77777777" w:rsidR="006E1242" w:rsidRDefault="00CA02ED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Karttalinkki kisapaikalle:</w:t>
      </w:r>
    </w:p>
    <w:p w14:paraId="0000010E" w14:textId="77777777" w:rsidR="006E1242" w:rsidRDefault="00CA02ED">
      <w:pPr>
        <w:tabs>
          <w:tab w:val="center" w:pos="4819"/>
          <w:tab w:val="right" w:pos="9638"/>
        </w:tabs>
        <w:rPr>
          <w:rFonts w:ascii="Calibri" w:eastAsia="Calibri" w:hAnsi="Calibri" w:cs="Calibri"/>
          <w:b/>
          <w:color w:val="000000"/>
        </w:rPr>
      </w:pP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https://www.google.fi/maps/place/Kotipolku,+55120+Imatra/@61.1</w:t>
        </w:r>
        <w:r>
          <w:rPr>
            <w:rFonts w:ascii="Calibri" w:eastAsia="Calibri" w:hAnsi="Calibri" w:cs="Calibri"/>
            <w:b/>
            <w:color w:val="1155CC"/>
            <w:u w:val="single"/>
          </w:rPr>
          <w:t>868816,28.7769195,15.75z/data=!4m5!3m4!1s0x4690a61a01743241:0xf2ca36b79be9e145!8m2!3d61.1856183!4d28.7817592?hl=fi</w:t>
        </w:r>
      </w:hyperlink>
    </w:p>
    <w:p w14:paraId="0000010F" w14:textId="77777777" w:rsidR="006E1242" w:rsidRDefault="006E1242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</w:rPr>
      </w:pPr>
    </w:p>
    <w:p w14:paraId="00000110" w14:textId="77777777" w:rsidR="006E1242" w:rsidRDefault="00CA02ED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lastRenderedPageBreak/>
        <w:t>Kisoja sponsoroi:</w:t>
      </w:r>
    </w:p>
    <w:p w14:paraId="00000111" w14:textId="77777777" w:rsidR="006E1242" w:rsidRDefault="006E1242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000112" w14:textId="77777777" w:rsidR="006E1242" w:rsidRDefault="00CA02ED">
      <w:pPr>
        <w:tabs>
          <w:tab w:val="left" w:pos="1418"/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         </w:t>
      </w:r>
      <w:r>
        <w:rPr>
          <w:noProof/>
        </w:rPr>
        <w:drawing>
          <wp:inline distT="0" distB="0" distL="0" distR="0">
            <wp:extent cx="5373756" cy="1191182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756" cy="119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13" w14:textId="77777777" w:rsidR="006E1242" w:rsidRDefault="006E1242">
      <w:pPr>
        <w:rPr>
          <w:b/>
          <w:sz w:val="36"/>
          <w:szCs w:val="36"/>
        </w:rPr>
      </w:pPr>
    </w:p>
    <w:p w14:paraId="00000114" w14:textId="77777777" w:rsidR="006E1242" w:rsidRDefault="006E1242">
      <w:pPr>
        <w:rPr>
          <w:b/>
          <w:sz w:val="28"/>
          <w:szCs w:val="28"/>
        </w:rPr>
      </w:pPr>
    </w:p>
    <w:p w14:paraId="00000115" w14:textId="77777777" w:rsidR="006E1242" w:rsidRDefault="00CA02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218819" cy="2234956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819" cy="2234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16" w14:textId="77777777" w:rsidR="006E1242" w:rsidRDefault="006E1242">
      <w:pPr>
        <w:rPr>
          <w:b/>
          <w:sz w:val="28"/>
          <w:szCs w:val="28"/>
        </w:rPr>
      </w:pPr>
    </w:p>
    <w:p w14:paraId="00000117" w14:textId="77777777" w:rsidR="006E1242" w:rsidRDefault="00CA02ED">
      <w:pPr>
        <w:rPr>
          <w:b/>
          <w:sz w:val="28"/>
          <w:szCs w:val="28"/>
        </w:rPr>
      </w:pPr>
      <w:r>
        <w:t xml:space="preserve">                 </w:t>
      </w:r>
      <w:r>
        <w:rPr>
          <w:noProof/>
        </w:rPr>
        <w:drawing>
          <wp:inline distT="0" distB="0" distL="0" distR="0">
            <wp:extent cx="3047048" cy="1706347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7048" cy="1706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724025" cy="1724025"/>
            <wp:effectExtent l="0" t="0" r="0" b="0"/>
            <wp:docPr id="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E1242">
      <w:headerReference w:type="default" r:id="rId14"/>
      <w:pgSz w:w="11906" w:h="16838"/>
      <w:pgMar w:top="426" w:right="1134" w:bottom="567" w:left="1134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BFEA" w14:textId="77777777" w:rsidR="00CA02ED" w:rsidRDefault="00CA02ED">
      <w:r>
        <w:separator/>
      </w:r>
    </w:p>
  </w:endnote>
  <w:endnote w:type="continuationSeparator" w:id="0">
    <w:p w14:paraId="706291D4" w14:textId="77777777" w:rsidR="00CA02ED" w:rsidRDefault="00CA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B8EB" w14:textId="77777777" w:rsidR="00CA02ED" w:rsidRDefault="00CA02ED">
      <w:r>
        <w:separator/>
      </w:r>
    </w:p>
  </w:footnote>
  <w:footnote w:type="continuationSeparator" w:id="0">
    <w:p w14:paraId="36280C00" w14:textId="77777777" w:rsidR="00CA02ED" w:rsidRDefault="00CA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18" w14:textId="77777777" w:rsidR="006E1242" w:rsidRDefault="00CA02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148023" cy="1159334"/>
          <wp:effectExtent l="0" t="0" r="0" b="0"/>
          <wp:docPr id="19" name="image5.jpg" descr="https://www.wuoks.com/@Bin/315851/Wuoks_logo_musta_muok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https://www.wuoks.com/@Bin/315851/Wuoks_logo_musta_muoks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23" cy="1159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19" w14:textId="77777777" w:rsidR="006E1242" w:rsidRDefault="006E12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7D74"/>
    <w:multiLevelType w:val="multilevel"/>
    <w:tmpl w:val="5B761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E241CEF"/>
    <w:multiLevelType w:val="multilevel"/>
    <w:tmpl w:val="56A8E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2"/>
    <w:rsid w:val="005137AF"/>
    <w:rsid w:val="006E1242"/>
    <w:rsid w:val="00C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249B-50D4-452A-8FA0-D2B68E9F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A7C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C7A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9C7A7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7A7C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7A7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7A7C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0801A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AE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A4ED9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600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005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E97FED"/>
    <w:pPr>
      <w:spacing w:before="100" w:beforeAutospacing="1" w:after="100" w:afterAutospacing="1"/>
    </w:pPr>
  </w:style>
  <w:style w:type="character" w:customStyle="1" w:styleId="apple-tab-span">
    <w:name w:val="apple-tab-span"/>
    <w:basedOn w:val="Kappaleenoletusfontti"/>
    <w:rsid w:val="00E97FED"/>
  </w:style>
  <w:style w:type="character" w:styleId="Ratkaisematonmaininta">
    <w:name w:val="Unresolved Mention"/>
    <w:basedOn w:val="Kappaleenoletusfontti"/>
    <w:uiPriority w:val="99"/>
    <w:semiHidden/>
    <w:unhideWhenUsed/>
    <w:rsid w:val="008D3981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leri.net/tulospalvelu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fi/maps/place/Kotipolku,+55120+Imatra/@61.1868816,28.7769195,15.75z/data=!4m5!3m4!1s0x4690a61a01743241:0xf2ca36b79be9e145!8m2!3d61.1856183!4d28.7817592?hl=f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w7kdXAO0itj7m0ZfC0XezJV+w==">AMUW2mWpfw8fxpa4B/uTuBY/pQKJfmx1cMDMC2fdqqOzByzKt18DbarfWHdYm6T++6pLlTrtn35qSZgP/MA91F8FNESvXTQWfawYoDBLbjwO5VEgGFP4FEw=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3504</Characters>
  <Application>Microsoft Office Word</Application>
  <DocSecurity>0</DocSecurity>
  <Lines>29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wuoks</dc:creator>
  <cp:lastModifiedBy>Teija Hinkkanen</cp:lastModifiedBy>
  <cp:revision>2</cp:revision>
  <dcterms:created xsi:type="dcterms:W3CDTF">2021-07-13T10:38:00Z</dcterms:created>
  <dcterms:modified xsi:type="dcterms:W3CDTF">2021-07-13T10:38:00Z</dcterms:modified>
</cp:coreProperties>
</file>